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EE" w:rsidRPr="002D16ED" w:rsidRDefault="00DA50EE" w:rsidP="00DA50EE">
      <w:pPr>
        <w:shd w:val="clear" w:color="auto" w:fill="FFFFFF"/>
        <w:spacing w:before="225" w:after="225" w:line="240" w:lineRule="auto"/>
        <w:jc w:val="center"/>
        <w:textAlignment w:val="baseline"/>
        <w:outlineLvl w:val="3"/>
        <w:rPr>
          <w:rFonts w:ascii="Snap ITC" w:eastAsia="Times New Roman" w:hAnsi="Snap ITC" w:cs="Times New Roman"/>
          <w:sz w:val="32"/>
          <w:szCs w:val="32"/>
          <w:u w:val="single"/>
        </w:rPr>
      </w:pPr>
      <w:r w:rsidRPr="002D16ED">
        <w:rPr>
          <w:rFonts w:ascii="Snap ITC" w:eastAsia="Times New Roman" w:hAnsi="Snap ITC" w:cs="Times New Roman"/>
          <w:sz w:val="32"/>
          <w:szCs w:val="32"/>
          <w:u w:val="single"/>
        </w:rPr>
        <w:t>Banana Oatmeal Muffins (gluten free)</w:t>
      </w:r>
    </w:p>
    <w:p w:rsidR="00DA50EE" w:rsidRPr="00204FFA" w:rsidRDefault="00AA5B7E" w:rsidP="00DA50EE">
      <w:pPr>
        <w:shd w:val="clear" w:color="auto" w:fill="FFFFFF"/>
        <w:spacing w:before="225" w:after="225" w:line="240" w:lineRule="auto"/>
        <w:textAlignment w:val="baseline"/>
        <w:outlineLvl w:val="3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E9444" wp14:editId="0B7AE9D2">
            <wp:simplePos x="0" y="0"/>
            <wp:positionH relativeFrom="margin">
              <wp:posOffset>4219575</wp:posOffset>
            </wp:positionH>
            <wp:positionV relativeFrom="margin">
              <wp:posOffset>671830</wp:posOffset>
            </wp:positionV>
            <wp:extent cx="1616075" cy="2423160"/>
            <wp:effectExtent l="0" t="0" r="3175" b="0"/>
            <wp:wrapSquare wrapText="bothSides"/>
            <wp:docPr id="1" name="Picture 1" descr="http://www.chiquitabananas.com/RecipeManager/Uploads/RecipeThumbImage/oatmeal_banana_raisin_muff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quitabananas.com/RecipeManager/Uploads/RecipeThumbImage/oatmeal_banana_raisin_muffi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0EE" w:rsidRPr="00204FFA">
        <w:rPr>
          <w:rFonts w:ascii="Bookman Old Style" w:eastAsia="Times New Roman" w:hAnsi="Bookman Old Style" w:cs="Times New Roman"/>
          <w:sz w:val="28"/>
          <w:szCs w:val="28"/>
        </w:rPr>
        <w:t>1 cup plain Greek yogurt</w:t>
      </w:r>
      <w:r w:rsidR="00DA50EE" w:rsidRPr="00204FFA">
        <w:rPr>
          <w:rFonts w:ascii="Bookman Old Style" w:eastAsia="Times New Roman" w:hAnsi="Bookman Old Style" w:cs="Times New Roman"/>
          <w:sz w:val="28"/>
          <w:szCs w:val="28"/>
        </w:rPr>
        <w:br/>
        <w:t>2 very ripe (spotted) bananas, mashed</w:t>
      </w:r>
      <w:r w:rsidRPr="00AA5B7E">
        <w:rPr>
          <w:noProof/>
        </w:rPr>
        <w:t xml:space="preserve"> </w:t>
      </w:r>
      <w:r w:rsidR="00DA50EE" w:rsidRPr="00204FFA">
        <w:rPr>
          <w:rFonts w:ascii="Bookman Old Style" w:eastAsia="Times New Roman" w:hAnsi="Bookman Old Style" w:cs="Times New Roman"/>
          <w:sz w:val="28"/>
          <w:szCs w:val="28"/>
        </w:rPr>
        <w:br/>
        <w:t>2 eggs</w:t>
      </w:r>
      <w:r w:rsidR="00DA50EE" w:rsidRPr="00204FFA">
        <w:rPr>
          <w:rFonts w:ascii="Bookman Old Style" w:eastAsia="Times New Roman" w:hAnsi="Bookman Old Style" w:cs="Times New Roman"/>
          <w:sz w:val="28"/>
          <w:szCs w:val="28"/>
        </w:rPr>
        <w:br/>
        <w:t>2 cups gluten-free oatmeal, ground</w:t>
      </w:r>
      <w:r w:rsidR="00DA50EE" w:rsidRPr="00204FFA">
        <w:rPr>
          <w:rFonts w:ascii="Bookman Old Style" w:eastAsia="Times New Roman" w:hAnsi="Bookman Old Style" w:cs="Times New Roman"/>
          <w:sz w:val="28"/>
          <w:szCs w:val="28"/>
        </w:rPr>
        <w:br/>
        <w:t>1 1/2 tsp baking powder</w:t>
      </w:r>
      <w:r w:rsidR="00DA50EE" w:rsidRPr="00204FFA">
        <w:rPr>
          <w:rFonts w:ascii="Bookman Old Style" w:eastAsia="Times New Roman" w:hAnsi="Bookman Old Style" w:cs="Times New Roman"/>
          <w:sz w:val="28"/>
          <w:szCs w:val="28"/>
        </w:rPr>
        <w:br/>
        <w:t>1/2 tsp baking soda</w:t>
      </w:r>
      <w:r w:rsidR="00DA50EE" w:rsidRPr="00204FFA">
        <w:rPr>
          <w:rFonts w:ascii="Bookman Old Style" w:eastAsia="Times New Roman" w:hAnsi="Bookman Old Style" w:cs="Times New Roman"/>
          <w:sz w:val="28"/>
          <w:szCs w:val="28"/>
        </w:rPr>
        <w:br/>
        <w:t>1/4 tsp cinnamon</w:t>
      </w:r>
      <w:r w:rsidR="00DA50EE" w:rsidRPr="00204FFA">
        <w:rPr>
          <w:rFonts w:ascii="Bookman Old Style" w:eastAsia="Times New Roman" w:hAnsi="Bookman Old Style" w:cs="Times New Roman"/>
          <w:sz w:val="28"/>
          <w:szCs w:val="28"/>
        </w:rPr>
        <w:br/>
        <w:t>1/8 tsp nutmeg</w:t>
      </w:r>
    </w:p>
    <w:p w:rsidR="00DA50EE" w:rsidRPr="00204FFA" w:rsidRDefault="00DA50EE" w:rsidP="00DA50EE">
      <w:pPr>
        <w:shd w:val="clear" w:color="auto" w:fill="FFFFFF"/>
        <w:spacing w:before="225" w:after="225" w:line="240" w:lineRule="auto"/>
        <w:textAlignment w:val="baseline"/>
        <w:outlineLvl w:val="3"/>
        <w:rPr>
          <w:rFonts w:ascii="Bookman Old Style" w:eastAsia="Times New Roman" w:hAnsi="Bookman Old Style" w:cs="Times New Roman"/>
          <w:sz w:val="28"/>
          <w:szCs w:val="28"/>
        </w:rPr>
      </w:pPr>
      <w:r w:rsidRPr="00204FFA">
        <w:rPr>
          <w:rFonts w:ascii="Bookman Old Style" w:eastAsia="Times New Roman" w:hAnsi="Bookman Old Style" w:cs="Times New Roman"/>
          <w:sz w:val="28"/>
          <w:szCs w:val="28"/>
        </w:rPr>
        <w:t xml:space="preserve">¼ cup honey </w:t>
      </w:r>
      <w:r w:rsidR="00204FFA" w:rsidRPr="008E155B">
        <w:rPr>
          <w:rFonts w:ascii="Bookman Old Style" w:eastAsia="Times New Roman" w:hAnsi="Bookman Old Style" w:cs="Times New Roman"/>
          <w:sz w:val="28"/>
          <w:szCs w:val="28"/>
          <w:u w:val="single"/>
        </w:rPr>
        <w:t>or</w:t>
      </w:r>
      <w:r w:rsidR="00204FFA" w:rsidRPr="00204FFA">
        <w:rPr>
          <w:rFonts w:ascii="Bookman Old Style" w:eastAsia="Times New Roman" w:hAnsi="Bookman Old Style" w:cs="Times New Roman"/>
          <w:sz w:val="28"/>
          <w:szCs w:val="28"/>
        </w:rPr>
        <w:t xml:space="preserve"> agave nectar</w:t>
      </w:r>
      <w:r w:rsidR="008E155B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="008E155B" w:rsidRPr="008E155B">
        <w:rPr>
          <w:rFonts w:ascii="Bookman Old Style" w:eastAsia="Times New Roman" w:hAnsi="Bookman Old Style" w:cs="Times New Roman"/>
          <w:sz w:val="28"/>
          <w:szCs w:val="28"/>
          <w:u w:val="single"/>
        </w:rPr>
        <w:t>or</w:t>
      </w:r>
      <w:r w:rsidR="008E155B">
        <w:rPr>
          <w:rFonts w:ascii="Bookman Old Style" w:eastAsia="Times New Roman" w:hAnsi="Bookman Old Style" w:cs="Times New Roman"/>
          <w:sz w:val="28"/>
          <w:szCs w:val="28"/>
        </w:rPr>
        <w:t xml:space="preserve"> sugar</w:t>
      </w:r>
    </w:p>
    <w:p w:rsidR="00DA50EE" w:rsidRPr="00204FFA" w:rsidRDefault="00DA50EE" w:rsidP="00DA50EE">
      <w:pPr>
        <w:shd w:val="clear" w:color="auto" w:fill="FFFFFF"/>
        <w:spacing w:before="225" w:after="225" w:line="240" w:lineRule="auto"/>
        <w:textAlignment w:val="baseline"/>
        <w:outlineLvl w:val="3"/>
        <w:rPr>
          <w:rFonts w:ascii="Bookman Old Style" w:eastAsia="Times New Roman" w:hAnsi="Bookman Old Style" w:cs="Times New Roman"/>
          <w:sz w:val="28"/>
          <w:szCs w:val="28"/>
        </w:rPr>
      </w:pPr>
      <w:r w:rsidRPr="00204FFA">
        <w:rPr>
          <w:rFonts w:ascii="Bookman Old Style" w:eastAsia="Times New Roman" w:hAnsi="Bookman Old Style" w:cs="Times New Roman"/>
          <w:sz w:val="28"/>
          <w:szCs w:val="28"/>
        </w:rPr>
        <w:t>½ cup mini chocolate chips</w:t>
      </w:r>
    </w:p>
    <w:p w:rsidR="00DA50EE" w:rsidRPr="00204FFA" w:rsidRDefault="00DA50EE" w:rsidP="00DA50EE">
      <w:pPr>
        <w:shd w:val="clear" w:color="auto" w:fill="FFFFFF"/>
        <w:spacing w:before="360" w:after="360" w:line="384" w:lineRule="atLeast"/>
        <w:textAlignment w:val="baseline"/>
        <w:rPr>
          <w:rFonts w:ascii="Bookman Old Style" w:eastAsia="Times New Roman" w:hAnsi="Bookman Old Style" w:cs="Times New Roman"/>
          <w:sz w:val="28"/>
          <w:szCs w:val="28"/>
        </w:rPr>
      </w:pPr>
      <w:r w:rsidRPr="00204FFA">
        <w:rPr>
          <w:rFonts w:ascii="Bookman Old Style" w:eastAsia="Times New Roman" w:hAnsi="Bookman Old Style" w:cs="Times New Roman"/>
          <w:sz w:val="28"/>
          <w:szCs w:val="28"/>
        </w:rPr>
        <w:t>Directions:</w:t>
      </w:r>
    </w:p>
    <w:p w:rsidR="00DA50EE" w:rsidRPr="00204FFA" w:rsidRDefault="00DA50EE" w:rsidP="00DA50EE">
      <w:pPr>
        <w:pStyle w:val="ListParagraph"/>
        <w:numPr>
          <w:ilvl w:val="0"/>
          <w:numId w:val="1"/>
        </w:numPr>
        <w:shd w:val="clear" w:color="auto" w:fill="FFFFFF"/>
        <w:spacing w:before="360" w:after="360" w:line="384" w:lineRule="atLeast"/>
        <w:textAlignment w:val="baseline"/>
        <w:rPr>
          <w:rFonts w:ascii="Bookman Old Style" w:eastAsia="Times New Roman" w:hAnsi="Bookman Old Style" w:cs="Times New Roman"/>
          <w:sz w:val="28"/>
          <w:szCs w:val="28"/>
        </w:rPr>
      </w:pPr>
      <w:r w:rsidRPr="00204FFA">
        <w:rPr>
          <w:rFonts w:ascii="Bookman Old Style" w:eastAsia="Times New Roman" w:hAnsi="Bookman Old Style" w:cs="Times New Roman"/>
          <w:sz w:val="28"/>
          <w:szCs w:val="28"/>
        </w:rPr>
        <w:t>Prepare a muffin pan by spraying with cooking spray. If using liners, spray those as well as these muffins will stick.</w:t>
      </w:r>
    </w:p>
    <w:p w:rsidR="00DA50EE" w:rsidRPr="00204FFA" w:rsidRDefault="00DA50EE" w:rsidP="00DA50EE">
      <w:pPr>
        <w:pStyle w:val="ListParagraph"/>
        <w:numPr>
          <w:ilvl w:val="0"/>
          <w:numId w:val="1"/>
        </w:numPr>
        <w:shd w:val="clear" w:color="auto" w:fill="FFFFFF"/>
        <w:spacing w:before="360" w:after="360" w:line="384" w:lineRule="atLeast"/>
        <w:textAlignment w:val="baseline"/>
        <w:rPr>
          <w:rFonts w:ascii="Bookman Old Style" w:eastAsia="Times New Roman" w:hAnsi="Bookman Old Style" w:cs="Times New Roman"/>
          <w:sz w:val="28"/>
          <w:szCs w:val="28"/>
        </w:rPr>
      </w:pPr>
      <w:r w:rsidRPr="00204FFA">
        <w:rPr>
          <w:rFonts w:ascii="Bookman Old Style" w:eastAsia="Times New Roman" w:hAnsi="Bookman Old Style" w:cs="Times New Roman"/>
          <w:sz w:val="28"/>
          <w:szCs w:val="28"/>
        </w:rPr>
        <w:t xml:space="preserve">Grind the oatmeal in batches in a food processor or clean coffee grinder. Pour the oatmeal flour into a medium bowl and stir in baking powder, baking soda, cinnamon, and nutmeg. Set aside. </w:t>
      </w:r>
    </w:p>
    <w:p w:rsidR="00DA50EE" w:rsidRPr="00204FFA" w:rsidRDefault="008E155B" w:rsidP="00DA50EE">
      <w:pPr>
        <w:pStyle w:val="ListParagraph"/>
        <w:numPr>
          <w:ilvl w:val="0"/>
          <w:numId w:val="1"/>
        </w:numPr>
        <w:shd w:val="clear" w:color="auto" w:fill="FFFFFF"/>
        <w:spacing w:before="360" w:after="360" w:line="384" w:lineRule="atLeast"/>
        <w:textAlignment w:val="baseline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In a small bowl, mix the yogurt</w:t>
      </w:r>
      <w:r w:rsidR="00DA50EE" w:rsidRPr="00204FFA">
        <w:rPr>
          <w:rFonts w:ascii="Bookman Old Style" w:eastAsia="Times New Roman" w:hAnsi="Bookman Old Style" w:cs="Times New Roman"/>
          <w:sz w:val="28"/>
          <w:szCs w:val="28"/>
        </w:rPr>
        <w:t>, honey, mashed bananas, and eggs together. Pour the banana mixture into the oat flour mixture and stir just until blended.  Add chocolate chips.</w:t>
      </w:r>
    </w:p>
    <w:p w:rsidR="00DA50EE" w:rsidRPr="00204FFA" w:rsidRDefault="00DA50EE" w:rsidP="00DA50EE">
      <w:pPr>
        <w:pStyle w:val="ListParagraph"/>
        <w:numPr>
          <w:ilvl w:val="0"/>
          <w:numId w:val="1"/>
        </w:numPr>
        <w:shd w:val="clear" w:color="auto" w:fill="FFFFFF"/>
        <w:spacing w:before="360" w:after="360" w:line="384" w:lineRule="atLeast"/>
        <w:textAlignment w:val="baseline"/>
        <w:rPr>
          <w:rFonts w:ascii="Bookman Old Style" w:eastAsia="Times New Roman" w:hAnsi="Bookman Old Style" w:cs="Times New Roman"/>
          <w:sz w:val="28"/>
          <w:szCs w:val="28"/>
        </w:rPr>
      </w:pPr>
      <w:r w:rsidRPr="00204FFA">
        <w:rPr>
          <w:rFonts w:ascii="Bookman Old Style" w:eastAsia="Times New Roman" w:hAnsi="Bookman Old Style" w:cs="Times New Roman"/>
          <w:sz w:val="28"/>
          <w:szCs w:val="28"/>
        </w:rPr>
        <w:t>Scoop batter into muffin pan and bake at 400 degrees for 12-15 minutes. (10 minutes if you’re using a mini muffin pan.)</w:t>
      </w:r>
    </w:p>
    <w:p w:rsidR="004B578C" w:rsidRDefault="002D16ED">
      <w:pPr>
        <w:rPr>
          <w:rFonts w:ascii="Bookman Old Style" w:hAnsi="Bookman Old Style"/>
          <w:sz w:val="28"/>
          <w:szCs w:val="28"/>
        </w:rPr>
      </w:pPr>
    </w:p>
    <w:p w:rsidR="004B0726" w:rsidRDefault="004B0726">
      <w:pPr>
        <w:rPr>
          <w:rFonts w:ascii="Bookman Old Style" w:hAnsi="Bookman Old Style"/>
          <w:sz w:val="28"/>
          <w:szCs w:val="28"/>
        </w:rPr>
      </w:pPr>
    </w:p>
    <w:p w:rsidR="004B0726" w:rsidRDefault="004B0726">
      <w:pPr>
        <w:rPr>
          <w:rFonts w:ascii="Bookman Old Style" w:hAnsi="Bookman Old Style"/>
          <w:sz w:val="28"/>
          <w:szCs w:val="28"/>
        </w:rPr>
      </w:pPr>
    </w:p>
    <w:p w:rsidR="004B0726" w:rsidRDefault="004B0726">
      <w:pPr>
        <w:rPr>
          <w:rFonts w:ascii="Bookman Old Style" w:hAnsi="Bookman Old Style"/>
          <w:sz w:val="28"/>
          <w:szCs w:val="28"/>
        </w:rPr>
      </w:pPr>
    </w:p>
    <w:p w:rsidR="004B0726" w:rsidRDefault="004B0726">
      <w:pPr>
        <w:rPr>
          <w:rFonts w:ascii="Bookman Old Style" w:hAnsi="Bookman Old Style"/>
          <w:sz w:val="28"/>
          <w:szCs w:val="28"/>
        </w:rPr>
      </w:pPr>
    </w:p>
    <w:p w:rsidR="004B0726" w:rsidRPr="004B0726" w:rsidRDefault="004B0726" w:rsidP="004B0726">
      <w:pPr>
        <w:spacing w:after="200" w:line="276" w:lineRule="auto"/>
        <w:jc w:val="center"/>
        <w:rPr>
          <w:rFonts w:ascii="Harrington" w:eastAsia="Calibri" w:hAnsi="Harrington" w:cs="Times New Roman"/>
          <w:sz w:val="28"/>
          <w:szCs w:val="28"/>
          <w:u w:val="single"/>
        </w:rPr>
      </w:pPr>
      <w:r w:rsidRPr="004B0726">
        <w:rPr>
          <w:rFonts w:ascii="Harrington" w:eastAsia="Calibri" w:hAnsi="Harrington" w:cs="Times New Roman"/>
          <w:sz w:val="28"/>
          <w:szCs w:val="28"/>
          <w:u w:val="single"/>
        </w:rPr>
        <w:lastRenderedPageBreak/>
        <w:t>Muffin method questions:</w:t>
      </w:r>
    </w:p>
    <w:p w:rsidR="004B0726" w:rsidRPr="004B0726" w:rsidRDefault="004B0726" w:rsidP="004B0726">
      <w:pPr>
        <w:numPr>
          <w:ilvl w:val="0"/>
          <w:numId w:val="2"/>
        </w:numPr>
        <w:spacing w:after="200" w:line="276" w:lineRule="auto"/>
        <w:contextualSpacing/>
        <w:rPr>
          <w:rFonts w:ascii="Harrington" w:eastAsia="Calibri" w:hAnsi="Harrington" w:cs="Times New Roman"/>
          <w:sz w:val="28"/>
          <w:szCs w:val="28"/>
        </w:rPr>
      </w:pPr>
      <w:r w:rsidRPr="004B0726">
        <w:rPr>
          <w:rFonts w:ascii="Harrington" w:eastAsia="Calibri" w:hAnsi="Harrington" w:cs="Times New Roman"/>
          <w:sz w:val="28"/>
          <w:szCs w:val="28"/>
        </w:rPr>
        <w:t>The first step of the muffin method is……. __________________________________________________________________________________________________________________________________________________</w:t>
      </w:r>
    </w:p>
    <w:p w:rsidR="004B0726" w:rsidRPr="004B0726" w:rsidRDefault="004B0726" w:rsidP="004B0726">
      <w:pPr>
        <w:numPr>
          <w:ilvl w:val="0"/>
          <w:numId w:val="2"/>
        </w:numPr>
        <w:spacing w:after="200" w:line="276" w:lineRule="auto"/>
        <w:contextualSpacing/>
        <w:rPr>
          <w:rFonts w:ascii="Harrington" w:eastAsia="Calibri" w:hAnsi="Harrington" w:cs="Times New Roman"/>
          <w:sz w:val="28"/>
          <w:szCs w:val="28"/>
        </w:rPr>
      </w:pPr>
      <w:r w:rsidRPr="004B0726">
        <w:rPr>
          <w:rFonts w:ascii="Harrington" w:eastAsia="Calibri" w:hAnsi="Harrington" w:cs="Times New Roman"/>
          <w:sz w:val="28"/>
          <w:szCs w:val="28"/>
        </w:rPr>
        <w:t xml:space="preserve">Then, make a __________________ in the center of the dry ingredients. </w:t>
      </w:r>
    </w:p>
    <w:p w:rsidR="004B0726" w:rsidRPr="004B0726" w:rsidRDefault="004B0726" w:rsidP="004B0726">
      <w:pPr>
        <w:numPr>
          <w:ilvl w:val="0"/>
          <w:numId w:val="2"/>
        </w:numPr>
        <w:spacing w:after="200" w:line="276" w:lineRule="auto"/>
        <w:contextualSpacing/>
        <w:rPr>
          <w:rFonts w:ascii="Harrington" w:eastAsia="Calibri" w:hAnsi="Harrington" w:cs="Times New Roman"/>
          <w:sz w:val="28"/>
          <w:szCs w:val="28"/>
        </w:rPr>
      </w:pPr>
      <w:r w:rsidRPr="004B0726">
        <w:rPr>
          <w:rFonts w:ascii="Harrington" w:eastAsia="Calibri" w:hAnsi="Harrington" w:cs="Times New Roman"/>
          <w:sz w:val="28"/>
          <w:szCs w:val="28"/>
        </w:rPr>
        <w:t xml:space="preserve">Combine all of the ________________________ ingredients (well beaten/combined) to the __________________ ingredients. </w:t>
      </w:r>
    </w:p>
    <w:p w:rsidR="004B0726" w:rsidRPr="004B0726" w:rsidRDefault="004B0726" w:rsidP="004B0726">
      <w:pPr>
        <w:numPr>
          <w:ilvl w:val="0"/>
          <w:numId w:val="2"/>
        </w:numPr>
        <w:spacing w:after="200" w:line="276" w:lineRule="auto"/>
        <w:contextualSpacing/>
        <w:rPr>
          <w:rFonts w:ascii="Harrington" w:eastAsia="Calibri" w:hAnsi="Harrington" w:cs="Times New Roman"/>
          <w:sz w:val="28"/>
          <w:szCs w:val="28"/>
        </w:rPr>
      </w:pPr>
      <w:r w:rsidRPr="004B0726">
        <w:rPr>
          <w:rFonts w:ascii="Harrington" w:eastAsia="Calibri" w:hAnsi="Harrington" w:cs="Times New Roman"/>
          <w:sz w:val="28"/>
          <w:szCs w:val="28"/>
        </w:rPr>
        <w:t>Mix the 2 ingredients together until _____________________________.  DO NOT __________________________!</w:t>
      </w:r>
    </w:p>
    <w:p w:rsidR="004B0726" w:rsidRPr="004B0726" w:rsidRDefault="004B0726" w:rsidP="004B0726">
      <w:pPr>
        <w:spacing w:after="200" w:line="276" w:lineRule="auto"/>
        <w:rPr>
          <w:rFonts w:ascii="Harrington" w:eastAsia="Calibri" w:hAnsi="Harrington" w:cs="Times New Roman"/>
          <w:sz w:val="28"/>
          <w:szCs w:val="28"/>
        </w:rPr>
      </w:pPr>
      <w:r w:rsidRPr="004B0726">
        <w:rPr>
          <w:rFonts w:ascii="Harrington" w:eastAsia="Calibri" w:hAnsi="Harrington" w:cs="Times New Roman"/>
          <w:sz w:val="28"/>
          <w:szCs w:val="28"/>
        </w:rPr>
        <w:t>The good, the bad, and the ugly (Draw and label the following)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B0726" w:rsidRPr="004B0726" w:rsidTr="00651353">
        <w:tc>
          <w:tcPr>
            <w:tcW w:w="3192" w:type="dxa"/>
          </w:tcPr>
          <w:p w:rsidR="004B0726" w:rsidRPr="004B0726" w:rsidRDefault="004B0726" w:rsidP="004B0726">
            <w:pPr>
              <w:spacing w:after="200" w:line="276" w:lineRule="auto"/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</w:pPr>
            <w:r w:rsidRPr="004B0726"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  <w:t>High Quality Muffin</w:t>
            </w:r>
          </w:p>
          <w:p w:rsidR="004B0726" w:rsidRPr="004B0726" w:rsidRDefault="004B0726" w:rsidP="004B0726">
            <w:pPr>
              <w:spacing w:after="200" w:line="276" w:lineRule="auto"/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</w:pPr>
          </w:p>
          <w:p w:rsidR="004B0726" w:rsidRPr="004B0726" w:rsidRDefault="004B0726" w:rsidP="004B0726">
            <w:pPr>
              <w:spacing w:after="200" w:line="276" w:lineRule="auto"/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</w:pPr>
          </w:p>
          <w:p w:rsidR="004B0726" w:rsidRPr="004B0726" w:rsidRDefault="004B0726" w:rsidP="004B0726">
            <w:pPr>
              <w:spacing w:after="200" w:line="276" w:lineRule="auto"/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</w:pPr>
          </w:p>
          <w:p w:rsidR="004B0726" w:rsidRPr="004B0726" w:rsidRDefault="004B0726" w:rsidP="004B0726">
            <w:pPr>
              <w:spacing w:after="200" w:line="276" w:lineRule="auto"/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</w:pPr>
          </w:p>
          <w:p w:rsidR="004B0726" w:rsidRPr="004B0726" w:rsidRDefault="004B0726" w:rsidP="004B0726">
            <w:pPr>
              <w:spacing w:after="200" w:line="276" w:lineRule="auto"/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</w:pPr>
          </w:p>
          <w:p w:rsidR="004B0726" w:rsidRPr="004B0726" w:rsidRDefault="004B0726" w:rsidP="004B0726">
            <w:pPr>
              <w:spacing w:after="200" w:line="276" w:lineRule="auto"/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</w:pPr>
          </w:p>
        </w:tc>
        <w:tc>
          <w:tcPr>
            <w:tcW w:w="3192" w:type="dxa"/>
          </w:tcPr>
          <w:p w:rsidR="004B0726" w:rsidRPr="004B0726" w:rsidRDefault="004B0726" w:rsidP="004B0726">
            <w:pPr>
              <w:spacing w:after="200" w:line="276" w:lineRule="auto"/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</w:pPr>
            <w:r w:rsidRPr="004B0726"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  <w:t>Undermixed Muffin</w:t>
            </w:r>
          </w:p>
        </w:tc>
        <w:tc>
          <w:tcPr>
            <w:tcW w:w="3192" w:type="dxa"/>
          </w:tcPr>
          <w:p w:rsidR="004B0726" w:rsidRPr="004B0726" w:rsidRDefault="004B0726" w:rsidP="004B0726">
            <w:pPr>
              <w:spacing w:after="200" w:line="276" w:lineRule="auto"/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</w:pPr>
            <w:r w:rsidRPr="004B0726">
              <w:rPr>
                <w:rFonts w:ascii="Harrington" w:eastAsia="Calibri" w:hAnsi="Harrington" w:cs="Times New Roman"/>
                <w:sz w:val="28"/>
                <w:szCs w:val="28"/>
                <w:u w:val="single"/>
              </w:rPr>
              <w:t>Overmixed Muffin</w:t>
            </w:r>
          </w:p>
        </w:tc>
      </w:tr>
    </w:tbl>
    <w:p w:rsidR="004B0726" w:rsidRPr="004B0726" w:rsidRDefault="004B0726" w:rsidP="004B0726">
      <w:pPr>
        <w:spacing w:after="200" w:line="276" w:lineRule="auto"/>
        <w:rPr>
          <w:rFonts w:ascii="Harrington" w:eastAsia="Calibri" w:hAnsi="Harrington" w:cs="Times New Roman"/>
          <w:sz w:val="28"/>
          <w:szCs w:val="28"/>
        </w:rPr>
      </w:pPr>
    </w:p>
    <w:p w:rsidR="004B0726" w:rsidRPr="004B0726" w:rsidRDefault="004B0726" w:rsidP="004B0726">
      <w:pPr>
        <w:spacing w:after="200" w:line="276" w:lineRule="auto"/>
        <w:rPr>
          <w:rFonts w:ascii="Harrington" w:eastAsia="Calibri" w:hAnsi="Harrington" w:cs="Times New Roman"/>
          <w:sz w:val="28"/>
          <w:szCs w:val="28"/>
          <w:u w:val="single"/>
        </w:rPr>
      </w:pPr>
      <w:r w:rsidRPr="004B0726">
        <w:rPr>
          <w:rFonts w:ascii="Harrington" w:eastAsia="Calibri" w:hAnsi="Harrington" w:cs="Times New Roman"/>
          <w:sz w:val="28"/>
          <w:szCs w:val="28"/>
          <w:u w:val="single"/>
        </w:rPr>
        <w:t xml:space="preserve">The Biscuit Method </w:t>
      </w:r>
      <w:bookmarkStart w:id="0" w:name="_GoBack"/>
      <w:bookmarkEnd w:id="0"/>
    </w:p>
    <w:p w:rsidR="004B0726" w:rsidRPr="004B0726" w:rsidRDefault="004B0726" w:rsidP="004B0726">
      <w:pPr>
        <w:numPr>
          <w:ilvl w:val="0"/>
          <w:numId w:val="3"/>
        </w:numPr>
        <w:spacing w:after="200" w:line="276" w:lineRule="auto"/>
        <w:contextualSpacing/>
        <w:rPr>
          <w:rFonts w:ascii="Harrington" w:eastAsia="Calibri" w:hAnsi="Harrington" w:cs="Times New Roman"/>
          <w:sz w:val="28"/>
          <w:szCs w:val="28"/>
        </w:rPr>
      </w:pPr>
      <w:r w:rsidRPr="004B0726">
        <w:rPr>
          <w:rFonts w:ascii="Harrington" w:eastAsia="Calibri" w:hAnsi="Harrington" w:cs="Times New Roman"/>
          <w:sz w:val="28"/>
          <w:szCs w:val="28"/>
        </w:rPr>
        <w:t xml:space="preserve">Combine all ________________ ingredients. </w:t>
      </w:r>
    </w:p>
    <w:p w:rsidR="004B0726" w:rsidRPr="004B0726" w:rsidRDefault="004B0726" w:rsidP="004B0726">
      <w:pPr>
        <w:numPr>
          <w:ilvl w:val="0"/>
          <w:numId w:val="3"/>
        </w:numPr>
        <w:spacing w:after="200" w:line="276" w:lineRule="auto"/>
        <w:contextualSpacing/>
        <w:rPr>
          <w:rFonts w:ascii="Harrington" w:eastAsia="Calibri" w:hAnsi="Harrington" w:cs="Times New Roman"/>
          <w:sz w:val="28"/>
          <w:szCs w:val="28"/>
        </w:rPr>
      </w:pPr>
      <w:r w:rsidRPr="004B0726">
        <w:rPr>
          <w:rFonts w:ascii="Harrington" w:eastAsia="Calibri" w:hAnsi="Harrington" w:cs="Times New Roman"/>
          <w:sz w:val="28"/>
          <w:szCs w:val="28"/>
        </w:rPr>
        <w:t>Using pastry blender cut in the _____________ into the dry ingredients.</w:t>
      </w:r>
    </w:p>
    <w:p w:rsidR="004B0726" w:rsidRPr="004B0726" w:rsidRDefault="004B0726" w:rsidP="004B0726">
      <w:pPr>
        <w:numPr>
          <w:ilvl w:val="0"/>
          <w:numId w:val="3"/>
        </w:numPr>
        <w:spacing w:after="200" w:line="276" w:lineRule="auto"/>
        <w:contextualSpacing/>
        <w:rPr>
          <w:rFonts w:ascii="Harrington" w:eastAsia="Calibri" w:hAnsi="Harrington" w:cs="Times New Roman"/>
          <w:sz w:val="28"/>
          <w:szCs w:val="28"/>
        </w:rPr>
      </w:pPr>
      <w:r w:rsidRPr="004B0726">
        <w:rPr>
          <w:rFonts w:ascii="Harrington" w:eastAsia="Calibri" w:hAnsi="Harrington" w:cs="Times New Roman"/>
          <w:sz w:val="28"/>
          <w:szCs w:val="28"/>
        </w:rPr>
        <w:t xml:space="preserve">Add the _________________ ingredients until a dough forms.  </w:t>
      </w:r>
    </w:p>
    <w:p w:rsidR="004B0726" w:rsidRPr="004B0726" w:rsidRDefault="004B0726" w:rsidP="004B0726">
      <w:pPr>
        <w:numPr>
          <w:ilvl w:val="0"/>
          <w:numId w:val="3"/>
        </w:numPr>
        <w:spacing w:after="200" w:line="276" w:lineRule="auto"/>
        <w:contextualSpacing/>
        <w:rPr>
          <w:rFonts w:ascii="Harrington" w:eastAsia="Calibri" w:hAnsi="Harrington" w:cs="Times New Roman"/>
          <w:sz w:val="28"/>
          <w:szCs w:val="28"/>
        </w:rPr>
      </w:pPr>
      <w:r w:rsidRPr="004B0726">
        <w:rPr>
          <w:rFonts w:ascii="Harrington" w:eastAsia="Calibri" w:hAnsi="Harrington" w:cs="Times New Roman"/>
          <w:sz w:val="28"/>
          <w:szCs w:val="28"/>
        </w:rPr>
        <w:t>Stop here if making drop biscuit.  Otherwise, for rolled biscuits, continue to roll dough out onto a flat surface about__________________ times.   Cut into biscuits with biscuit cutter.</w:t>
      </w:r>
    </w:p>
    <w:p w:rsidR="004B0726" w:rsidRPr="00204FFA" w:rsidRDefault="004B0726">
      <w:pPr>
        <w:rPr>
          <w:rFonts w:ascii="Bookman Old Style" w:hAnsi="Bookman Old Style"/>
          <w:sz w:val="28"/>
          <w:szCs w:val="28"/>
        </w:rPr>
      </w:pPr>
    </w:p>
    <w:sectPr w:rsidR="004B0726" w:rsidRPr="00204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119"/>
    <w:multiLevelType w:val="hybridMultilevel"/>
    <w:tmpl w:val="9210DD70"/>
    <w:lvl w:ilvl="0" w:tplc="C5666B3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86925"/>
    <w:multiLevelType w:val="hybridMultilevel"/>
    <w:tmpl w:val="C242D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86017"/>
    <w:multiLevelType w:val="hybridMultilevel"/>
    <w:tmpl w:val="BAD8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EE"/>
    <w:rsid w:val="00204FFA"/>
    <w:rsid w:val="002D16ED"/>
    <w:rsid w:val="004B0726"/>
    <w:rsid w:val="006B4092"/>
    <w:rsid w:val="008E155B"/>
    <w:rsid w:val="009A5787"/>
    <w:rsid w:val="00AA5B7E"/>
    <w:rsid w:val="00D8304A"/>
    <w:rsid w:val="00DA50EE"/>
    <w:rsid w:val="00D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7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B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B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7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B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B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Hale</dc:creator>
  <cp:keywords/>
  <dc:description/>
  <cp:lastModifiedBy>Hale, Lindsay</cp:lastModifiedBy>
  <cp:revision>8</cp:revision>
  <dcterms:created xsi:type="dcterms:W3CDTF">2016-02-16T23:07:00Z</dcterms:created>
  <dcterms:modified xsi:type="dcterms:W3CDTF">2016-02-18T12:56:00Z</dcterms:modified>
</cp:coreProperties>
</file>